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422B" w:rsidRPr="002C6A88" w:rsidRDefault="001B422B" w:rsidP="001B422B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2C6A88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00EC2AA7" wp14:editId="7F2CF4DF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422B" w:rsidRPr="002C6A88" w:rsidRDefault="001B422B" w:rsidP="001B422B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1B422B" w:rsidRPr="002C6A88" w:rsidRDefault="001B422B" w:rsidP="001B422B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1B422B" w:rsidRPr="002C6A88" w:rsidRDefault="001B422B" w:rsidP="004122B5">
      <w:pPr>
        <w:tabs>
          <w:tab w:val="left" w:pos="5835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tel: (03) 42 33 000</w:t>
      </w:r>
      <w:r w:rsidR="004122B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ab/>
      </w:r>
    </w:p>
    <w:p w:rsidR="001B422B" w:rsidRPr="002C6A88" w:rsidRDefault="001B422B" w:rsidP="001B422B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:rsidR="001B422B" w:rsidRPr="002C6A88" w:rsidRDefault="001B422B" w:rsidP="001B422B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:rsidR="001B422B" w:rsidRPr="002C6A88" w:rsidRDefault="001B422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2C6A88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 w:rsidR="00055296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 </w:t>
      </w:r>
      <w:r w:rsidR="00055296" w:rsidRPr="00055296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  <w:t>208</w:t>
      </w:r>
      <w:r w:rsidR="006E7F0E" w:rsidRPr="00055296">
        <w:rPr>
          <w:rFonts w:ascii="Times New Roman" w:eastAsia="Times New Roman" w:hAnsi="Times New Roman" w:cs="Times New Roman"/>
          <w:b/>
          <w:u w:val="single"/>
          <w:lang w:eastAsia="sl-SI"/>
        </w:rPr>
        <w:t>-</w:t>
      </w:r>
      <w:r w:rsidR="006E7F0E">
        <w:rPr>
          <w:rFonts w:ascii="Times New Roman" w:eastAsia="Times New Roman" w:hAnsi="Times New Roman" w:cs="Times New Roman"/>
          <w:b/>
          <w:u w:val="single"/>
          <w:lang w:eastAsia="sl-SI"/>
        </w:rPr>
        <w:t>2019</w:t>
      </w:r>
      <w:r w:rsidRPr="002C6A88">
        <w:rPr>
          <w:rFonts w:ascii="Times New Roman" w:eastAsia="Times New Roman" w:hAnsi="Times New Roman" w:cs="Times New Roman"/>
          <w:b/>
          <w:u w:val="single"/>
          <w:lang w:eastAsia="sl-SI"/>
        </w:rPr>
        <w:t>-S</w:t>
      </w:r>
      <w:r w:rsidR="00611C6B">
        <w:rPr>
          <w:rFonts w:ascii="Times New Roman" w:eastAsia="Times New Roman" w:hAnsi="Times New Roman" w:cs="Times New Roman"/>
          <w:b/>
          <w:u w:val="single"/>
          <w:lang w:eastAsia="sl-SI"/>
        </w:rPr>
        <w:t>Š</w:t>
      </w:r>
      <w:r w:rsidRPr="002C6A88">
        <w:rPr>
          <w:rFonts w:ascii="Times New Roman" w:eastAsia="Times New Roman" w:hAnsi="Times New Roman" w:cs="Times New Roman"/>
          <w:b/>
          <w:u w:val="single"/>
          <w:lang w:eastAsia="sl-SI"/>
        </w:rPr>
        <w:t>/MŠ_</w:t>
      </w:r>
    </w:p>
    <w:p w:rsidR="001B422B" w:rsidRPr="002C6A88" w:rsidRDefault="001B422B" w:rsidP="001B422B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C6A88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2C6A8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1B422B" w:rsidRPr="002C6A88" w:rsidRDefault="001B422B" w:rsidP="001B42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1B422B" w:rsidRPr="002C6A88" w:rsidRDefault="001B422B" w:rsidP="001B42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1B422B" w:rsidRPr="002C6A88" w:rsidRDefault="001B422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B422B" w:rsidRDefault="001B422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:rsidR="009C6722" w:rsidRDefault="009C6722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9C6722" w:rsidRDefault="009C6722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Visokovpojno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triplastno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pregrinjalo za operacijsko mizo, ki ohranja temperaturo pri daljših posegih:</w:t>
      </w:r>
    </w:p>
    <w:p w:rsidR="009C6722" w:rsidRPr="002C6A88" w:rsidRDefault="009C6722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9C6722" w:rsidRPr="009C6722" w:rsidRDefault="009C6722" w:rsidP="009C6722">
      <w:pPr>
        <w:numPr>
          <w:ilvl w:val="0"/>
          <w:numId w:val="2"/>
        </w:numPr>
        <w:spacing w:after="0" w:line="240" w:lineRule="auto"/>
        <w:jc w:val="both"/>
        <w:rPr>
          <w:szCs w:val="24"/>
        </w:rPr>
      </w:pPr>
      <w:r w:rsidRPr="009C6722">
        <w:rPr>
          <w:szCs w:val="24"/>
        </w:rPr>
        <w:t xml:space="preserve">Pregrinjalo za op mizo  140 cmx230 cm (  kot npr. triton ABS </w:t>
      </w:r>
      <w:proofErr w:type="spellStart"/>
      <w:r w:rsidRPr="009C6722">
        <w:rPr>
          <w:szCs w:val="24"/>
        </w:rPr>
        <w:t>thermo</w:t>
      </w:r>
      <w:proofErr w:type="spellEnd"/>
      <w:r w:rsidRPr="009C6722">
        <w:rPr>
          <w:szCs w:val="24"/>
        </w:rPr>
        <w:t xml:space="preserve"> )</w:t>
      </w:r>
      <w:r w:rsidR="00784587">
        <w:rPr>
          <w:szCs w:val="24"/>
        </w:rPr>
        <w:t xml:space="preserve">  50 kom</w:t>
      </w:r>
    </w:p>
    <w:p w:rsidR="009C6722" w:rsidRPr="009C6722" w:rsidRDefault="009C6722" w:rsidP="009C6722">
      <w:pPr>
        <w:numPr>
          <w:ilvl w:val="0"/>
          <w:numId w:val="2"/>
        </w:numPr>
        <w:spacing w:after="0" w:line="240" w:lineRule="auto"/>
        <w:jc w:val="both"/>
        <w:rPr>
          <w:szCs w:val="24"/>
        </w:rPr>
      </w:pPr>
      <w:r w:rsidRPr="009C6722">
        <w:rPr>
          <w:szCs w:val="24"/>
        </w:rPr>
        <w:t xml:space="preserve">Pregrinjalo za op mizo 80 x 200 cm ( kot npr. triton ECO) </w:t>
      </w:r>
      <w:r w:rsidR="00784587">
        <w:rPr>
          <w:szCs w:val="24"/>
        </w:rPr>
        <w:t xml:space="preserve">                         50 kom</w:t>
      </w:r>
    </w:p>
    <w:p w:rsidR="009C6722" w:rsidRPr="009C6722" w:rsidRDefault="009C6722" w:rsidP="009C6722">
      <w:pPr>
        <w:numPr>
          <w:ilvl w:val="0"/>
          <w:numId w:val="2"/>
        </w:numPr>
        <w:spacing w:after="0" w:line="240" w:lineRule="auto"/>
        <w:jc w:val="both"/>
        <w:rPr>
          <w:szCs w:val="24"/>
        </w:rPr>
      </w:pPr>
      <w:r w:rsidRPr="009C6722">
        <w:rPr>
          <w:szCs w:val="24"/>
        </w:rPr>
        <w:t>Pregrinjalo za op mizo 140x200 cm  ( kot npr triton ABS OP)</w:t>
      </w:r>
      <w:r w:rsidR="00784587">
        <w:rPr>
          <w:szCs w:val="24"/>
        </w:rPr>
        <w:t xml:space="preserve">                   </w:t>
      </w:r>
      <w:bookmarkStart w:id="0" w:name="_GoBack"/>
      <w:bookmarkEnd w:id="0"/>
      <w:r w:rsidR="00784587">
        <w:rPr>
          <w:szCs w:val="24"/>
        </w:rPr>
        <w:t xml:space="preserve"> 50 kom</w:t>
      </w:r>
    </w:p>
    <w:p w:rsidR="001B422B" w:rsidRPr="002C6A88" w:rsidRDefault="001B422B" w:rsidP="001B422B">
      <w:pPr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B422B" w:rsidRPr="002C6A88" w:rsidRDefault="001B422B" w:rsidP="002F58F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:rsidR="001B422B" w:rsidRPr="002C6A88" w:rsidRDefault="001B422B" w:rsidP="002F58F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1B422B" w:rsidRPr="002C6A88" w:rsidRDefault="001B422B" w:rsidP="002F58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2C6A88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</w:t>
      </w:r>
      <w:r w:rsidR="00D61D1C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>v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skladišče </w:t>
      </w:r>
      <w:r w:rsidR="00611C6B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>Lekarne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</w:t>
      </w:r>
      <w:r w:rsidRPr="002C6A88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:rsidR="001B422B" w:rsidRPr="002C6A88" w:rsidRDefault="001B422B" w:rsidP="002F58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B422B" w:rsidRPr="002C6A88" w:rsidRDefault="001B422B" w:rsidP="002F58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1B422B" w:rsidRPr="002C6A88" w:rsidRDefault="001B422B" w:rsidP="002F58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1B422B" w:rsidRPr="002C6A88" w:rsidRDefault="00BA112E" w:rsidP="002F58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</w:t>
      </w:r>
      <w:r w:rsidR="001B422B" w:rsidRPr="002C6A8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ponudbe v EUR z DDV ob izpolnjevanju tehničnih zahtev naročnika.</w:t>
      </w:r>
    </w:p>
    <w:p w:rsidR="001B422B" w:rsidRPr="002C6A88" w:rsidRDefault="001B422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B422B" w:rsidRPr="002C6A88" w:rsidRDefault="001B422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1B422B" w:rsidRPr="002C6A88" w:rsidRDefault="001B422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B422B" w:rsidRDefault="001B422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- S</w:t>
      </w:r>
      <w:r w:rsidR="00611C6B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abina Špeglič</w:t>
      </w: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,</w:t>
      </w:r>
      <w:r w:rsidR="00611C6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tel.št. 03 423 36 89,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elektronska pošta </w:t>
      </w:r>
      <w:hyperlink r:id="rId8" w:history="1">
        <w:r w:rsidR="00611C6B" w:rsidRPr="00CE4FC8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sabina.speglic@sb-celje.si</w:t>
        </w:r>
      </w:hyperlink>
    </w:p>
    <w:p w:rsidR="00611C6B" w:rsidRPr="00611C6B" w:rsidRDefault="00611C6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B422B" w:rsidRPr="00611C6B" w:rsidRDefault="001B422B" w:rsidP="001B42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B422B" w:rsidRPr="002C6A88" w:rsidRDefault="001B422B" w:rsidP="001B42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1B422B" w:rsidRPr="002C6A88" w:rsidRDefault="00784587" w:rsidP="00611C6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9" w:history="1">
        <w:r w:rsidR="00611C6B" w:rsidRPr="00CE4FC8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sabina.speglic@sb-celje.si</w:t>
        </w:r>
      </w:hyperlink>
      <w:hyperlink r:id="rId10" w:history="1"/>
      <w:r w:rsidR="001B422B"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ter </w:t>
      </w:r>
      <w:hyperlink r:id="rId11" w:history="1">
        <w:r w:rsidR="007A0621" w:rsidRPr="004D3B31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stanislava.pahole@sb-celje.si</w:t>
        </w:r>
      </w:hyperlink>
    </w:p>
    <w:p w:rsidR="001B422B" w:rsidRDefault="003C25CA" w:rsidP="001B42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z oznako</w:t>
      </w:r>
      <w:r w:rsidR="00DF08D9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 w:rsidR="00DF08D9" w:rsidRPr="00DF08D9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EN_</w:t>
      </w:r>
      <w:r w:rsidR="009C6722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 </w:t>
      </w:r>
      <w:r w:rsidR="00055296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Pregrinjalo za op mizo_208_2019</w:t>
      </w:r>
      <w:r w:rsidR="00DF08D9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 w:rsidR="00BA112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do najkasneje </w:t>
      </w:r>
      <w:r w:rsidR="002310CC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21.5</w:t>
      </w:r>
      <w:r w:rsidR="006E7F0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.2019</w:t>
      </w:r>
      <w:r w:rsidR="001B422B"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12</w:t>
      </w:r>
      <w:r w:rsidR="00BA112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="001B422B"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:rsidR="00BA112E" w:rsidRPr="002C6A88" w:rsidRDefault="00BA112E" w:rsidP="001B42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B422B" w:rsidRPr="002C6A88" w:rsidRDefault="001B422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1B422B" w:rsidRPr="002C6A88" w:rsidRDefault="001B422B" w:rsidP="001B422B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:rsidR="001B422B" w:rsidRPr="002C6A88" w:rsidRDefault="00BA112E" w:rsidP="001B422B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  <w:sectPr w:rsidR="001B422B" w:rsidRPr="002C6A88" w:rsidSect="00611C6B">
          <w:headerReference w:type="even" r:id="rId12"/>
          <w:headerReference w:type="default" r:id="rId13"/>
          <w:footerReference w:type="even" r:id="rId14"/>
          <w:footerReference w:type="default" r:id="rId15"/>
          <w:footerReference w:type="first" r:id="rId16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r>
        <w:rPr>
          <w:rFonts w:ascii="Times New Roman" w:eastAsia="Times New Roman" w:hAnsi="Times New Roman" w:cs="Times New Roman"/>
          <w:lang w:eastAsia="sl-SI"/>
        </w:rPr>
        <w:t xml:space="preserve">Matjaž </w:t>
      </w:r>
      <w:proofErr w:type="spellStart"/>
      <w:r>
        <w:rPr>
          <w:rFonts w:ascii="Times New Roman" w:eastAsia="Times New Roman" w:hAnsi="Times New Roman" w:cs="Times New Roman"/>
          <w:lang w:eastAsia="sl-SI"/>
        </w:rPr>
        <w:t>Štinek,univ.dipl.ekon</w:t>
      </w:r>
      <w:proofErr w:type="spellEnd"/>
      <w:r>
        <w:rPr>
          <w:rFonts w:ascii="Times New Roman" w:eastAsia="Times New Roman" w:hAnsi="Times New Roman" w:cs="Times New Roman"/>
          <w:lang w:eastAsia="sl-SI"/>
        </w:rPr>
        <w:t>.</w:t>
      </w:r>
    </w:p>
    <w:p w:rsidR="004E7630" w:rsidRDefault="004E7630"/>
    <w:sectPr w:rsidR="004E76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5A62" w:rsidRDefault="006F5A62">
      <w:pPr>
        <w:spacing w:after="0" w:line="240" w:lineRule="auto"/>
      </w:pPr>
      <w:r>
        <w:separator/>
      </w:r>
    </w:p>
  </w:endnote>
  <w:endnote w:type="continuationSeparator" w:id="0">
    <w:p w:rsidR="006F5A62" w:rsidRDefault="006F5A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F58F0" w:rsidRDefault="002F58F0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:rsidR="002F58F0" w:rsidRDefault="002F58F0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F58F0" w:rsidRDefault="002F58F0">
    <w:pPr>
      <w:pStyle w:val="Noga"/>
      <w:jc w:val="center"/>
    </w:pPr>
  </w:p>
  <w:p w:rsidR="002F58F0" w:rsidRDefault="002F58F0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S</w:t>
    </w:r>
    <w:r w:rsidR="00DF08D9">
      <w:rPr>
        <w:b/>
        <w:u w:val="single"/>
      </w:rPr>
      <w:t>Š</w:t>
    </w:r>
    <w:r w:rsidRPr="00D15EE5">
      <w:rPr>
        <w:b/>
        <w:u w:val="single"/>
      </w:rPr>
      <w:t>/MŠ</w:t>
    </w:r>
  </w:p>
  <w:p w:rsidR="002F58F0" w:rsidRDefault="002F58F0">
    <w:pPr>
      <w:pStyle w:val="Noga"/>
      <w:jc w:val="center"/>
    </w:pPr>
  </w:p>
  <w:p w:rsidR="002F58F0" w:rsidRDefault="002F58F0">
    <w:pPr>
      <w:pStyle w:val="Noga"/>
      <w:jc w:val="center"/>
    </w:pPr>
  </w:p>
  <w:p w:rsidR="002F58F0" w:rsidRDefault="002F58F0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F58F0" w:rsidRDefault="002F58F0">
    <w:pPr>
      <w:pStyle w:val="Noga"/>
      <w:jc w:val="center"/>
      <w:rPr>
        <w:rFonts w:ascii="Arial" w:hAnsi="Arial"/>
        <w:sz w:val="16"/>
      </w:rPr>
    </w:pPr>
  </w:p>
  <w:p w:rsidR="002F58F0" w:rsidRDefault="002F58F0">
    <w:pPr>
      <w:pStyle w:val="Noga"/>
      <w:jc w:val="center"/>
      <w:rPr>
        <w:rFonts w:ascii="Arial" w:hAnsi="Arial"/>
        <w:sz w:val="16"/>
      </w:rPr>
    </w:pPr>
  </w:p>
  <w:p w:rsidR="002F58F0" w:rsidRDefault="002F58F0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5A62" w:rsidRDefault="006F5A62">
      <w:pPr>
        <w:spacing w:after="0" w:line="240" w:lineRule="auto"/>
      </w:pPr>
      <w:r>
        <w:separator/>
      </w:r>
    </w:p>
  </w:footnote>
  <w:footnote w:type="continuationSeparator" w:id="0">
    <w:p w:rsidR="006F5A62" w:rsidRDefault="006F5A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F58F0" w:rsidRDefault="002F58F0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2F58F0" w:rsidRDefault="002F58F0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F58F0" w:rsidRDefault="002F58F0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 w:rsidR="00784587"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2F58F0" w:rsidRPr="001D0EA2" w:rsidRDefault="002F58F0" w:rsidP="00611C6B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2F58F0" w:rsidRDefault="002F58F0">
    <w:pPr>
      <w:pStyle w:val="Noga"/>
      <w:jc w:val="center"/>
      <w:rPr>
        <w:rFonts w:ascii="Arial" w:hAnsi="Arial"/>
        <w:sz w:val="16"/>
      </w:rPr>
    </w:pPr>
  </w:p>
  <w:p w:rsidR="002F58F0" w:rsidRDefault="002F58F0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153E7B"/>
    <w:multiLevelType w:val="hybridMultilevel"/>
    <w:tmpl w:val="9B8EFB88"/>
    <w:lvl w:ilvl="0" w:tplc="0424000F">
      <w:start w:val="1"/>
      <w:numFmt w:val="decimal"/>
      <w:lvlText w:val="%1."/>
      <w:lvlJc w:val="left"/>
      <w:pPr>
        <w:ind w:left="502" w:hanging="360"/>
      </w:pPr>
      <w:rPr>
        <w:rFonts w:hint="default"/>
        <w:u w:val="none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D76491"/>
    <w:multiLevelType w:val="hybridMultilevel"/>
    <w:tmpl w:val="C7E06B20"/>
    <w:lvl w:ilvl="0" w:tplc="6E067924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422B"/>
    <w:rsid w:val="00033DF3"/>
    <w:rsid w:val="00041A84"/>
    <w:rsid w:val="00055296"/>
    <w:rsid w:val="001B422B"/>
    <w:rsid w:val="00213D0C"/>
    <w:rsid w:val="002310CC"/>
    <w:rsid w:val="002F58F0"/>
    <w:rsid w:val="003041F8"/>
    <w:rsid w:val="003062EF"/>
    <w:rsid w:val="003C25CA"/>
    <w:rsid w:val="004122B5"/>
    <w:rsid w:val="00470F59"/>
    <w:rsid w:val="004E7630"/>
    <w:rsid w:val="0055229D"/>
    <w:rsid w:val="00570CBA"/>
    <w:rsid w:val="00611C6B"/>
    <w:rsid w:val="00663AEA"/>
    <w:rsid w:val="006E7F0E"/>
    <w:rsid w:val="006F5A62"/>
    <w:rsid w:val="00784587"/>
    <w:rsid w:val="007A0621"/>
    <w:rsid w:val="00936756"/>
    <w:rsid w:val="009C6722"/>
    <w:rsid w:val="00AB3ACE"/>
    <w:rsid w:val="00B56A6B"/>
    <w:rsid w:val="00B63185"/>
    <w:rsid w:val="00BA112E"/>
    <w:rsid w:val="00D61D1C"/>
    <w:rsid w:val="00D62784"/>
    <w:rsid w:val="00DF08D9"/>
    <w:rsid w:val="00F0390D"/>
    <w:rsid w:val="00FE0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17A27DDE"/>
  <w15:docId w15:val="{B72F24BE-19BD-454D-8D9E-5CA24A344F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1B422B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1B42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1B422B"/>
  </w:style>
  <w:style w:type="paragraph" w:styleId="Glava">
    <w:name w:val="header"/>
    <w:basedOn w:val="Navaden"/>
    <w:link w:val="GlavaZnak"/>
    <w:uiPriority w:val="99"/>
    <w:unhideWhenUsed/>
    <w:rsid w:val="001B42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1B422B"/>
  </w:style>
  <w:style w:type="character" w:styleId="tevilkastrani">
    <w:name w:val="page number"/>
    <w:basedOn w:val="Privzetapisavaodstavka"/>
    <w:rsid w:val="001B422B"/>
  </w:style>
  <w:style w:type="paragraph" w:styleId="Odstavekseznama">
    <w:name w:val="List Paragraph"/>
    <w:basedOn w:val="Navaden"/>
    <w:uiPriority w:val="34"/>
    <w:qFormat/>
    <w:rsid w:val="001B422B"/>
    <w:pPr>
      <w:ind w:left="720"/>
      <w:contextualSpacing/>
    </w:p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041A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041A84"/>
    <w:rPr>
      <w:rFonts w:ascii="Tahoma" w:hAnsi="Tahoma" w:cs="Tahoma"/>
      <w:sz w:val="16"/>
      <w:szCs w:val="16"/>
    </w:rPr>
  </w:style>
  <w:style w:type="character" w:styleId="Hiperpovezava">
    <w:name w:val="Hyperlink"/>
    <w:basedOn w:val="Privzetapisavaodstavka"/>
    <w:uiPriority w:val="99"/>
    <w:unhideWhenUsed/>
    <w:rsid w:val="00611C6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171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34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bina.speglic@sb-celje.si" TargetMode="Externa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stanislava.pahole@sb-celje.si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mailto: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abina.speglic@sb-celje.si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357</Words>
  <Characters>2040</Characters>
  <Application>Microsoft Office Word</Application>
  <DocSecurity>0</DocSecurity>
  <Lines>17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Slavica Pahole</dc:creator>
  <cp:lastModifiedBy>Slavica Pahole</cp:lastModifiedBy>
  <cp:revision>5</cp:revision>
  <cp:lastPrinted>2019-05-14T08:06:00Z</cp:lastPrinted>
  <dcterms:created xsi:type="dcterms:W3CDTF">2019-05-14T08:07:00Z</dcterms:created>
  <dcterms:modified xsi:type="dcterms:W3CDTF">2019-05-14T08:29:00Z</dcterms:modified>
</cp:coreProperties>
</file>